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8" w:rsidRDefault="00342C18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Bachelor-, Master- und Diplomthemen BREUSTE</w:t>
      </w:r>
    </w:p>
    <w:p w:rsidR="00364FE3" w:rsidRDefault="00DE3717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AG Stadt- und Landschaftsökologie</w:t>
      </w:r>
    </w:p>
    <w:p w:rsidR="00D80A69" w:rsidRDefault="00D80A69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D80A69" w:rsidRDefault="00D80A69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Themen (26) werden in Projekte integriert. Die Mitarbeit in den Projekten, auch im Ausland, ist möglich. Weitere Themen außerhalb von Projekten sind in individueller Beratung möglich.</w:t>
      </w:r>
    </w:p>
    <w:p w:rsidR="00D80A69" w:rsidRPr="00DE3717" w:rsidRDefault="00D80A69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364FE3" w:rsidRPr="00DE3717" w:rsidRDefault="00364FE3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364FE3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PROJEKT: Urban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Biodiversity</w:t>
      </w:r>
      <w:proofErr w:type="spellEnd"/>
    </w:p>
    <w:p w:rsidR="00017FBC" w:rsidRPr="00017FBC" w:rsidRDefault="00017FBC" w:rsidP="00017FBC">
      <w:pPr>
        <w:pStyle w:val="Listenabsatz"/>
        <w:numPr>
          <w:ilvl w:val="0"/>
          <w:numId w:val="14"/>
        </w:numPr>
        <w:rPr>
          <w:rFonts w:asciiTheme="minorHAnsi" w:hAnsiTheme="minorHAnsi"/>
          <w:sz w:val="22"/>
          <w:szCs w:val="22"/>
          <w:lang w:val="de-DE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>Wildtiere und ihre Habitate in der Stadt</w:t>
      </w:r>
    </w:p>
    <w:p w:rsidR="00017FBC" w:rsidRPr="00017FBC" w:rsidRDefault="00017FBC" w:rsidP="00017FBC">
      <w:pPr>
        <w:pStyle w:val="Listenabsatz"/>
        <w:numPr>
          <w:ilvl w:val="0"/>
          <w:numId w:val="14"/>
        </w:numPr>
        <w:rPr>
          <w:rFonts w:asciiTheme="minorHAnsi" w:hAnsiTheme="minorHAnsi"/>
          <w:sz w:val="22"/>
          <w:szCs w:val="22"/>
          <w:lang w:val="de-DE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>Wildtiererfahrung durch Stadtbürger</w:t>
      </w:r>
    </w:p>
    <w:p w:rsidR="00AF7C1F" w:rsidRPr="00017FBC" w:rsidRDefault="00AF7C1F">
      <w:pPr>
        <w:rPr>
          <w:rFonts w:asciiTheme="minorHAnsi" w:hAnsiTheme="minorHAnsi"/>
          <w:sz w:val="22"/>
          <w:szCs w:val="22"/>
          <w:lang w:val="de-DE"/>
        </w:rPr>
      </w:pPr>
    </w:p>
    <w:p w:rsidR="00364FE3" w:rsidRDefault="00342C18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PROJEKT: </w:t>
      </w:r>
      <w:r w:rsidR="00364FE3" w:rsidRPr="00DE3717">
        <w:rPr>
          <w:rFonts w:asciiTheme="minorHAnsi" w:hAnsiTheme="minorHAnsi"/>
          <w:sz w:val="22"/>
          <w:szCs w:val="22"/>
          <w:lang w:val="en-US"/>
        </w:rPr>
        <w:t>COST Action FP1204: Green Infrastructure approach: linking environmental with social aspects in studying and managing urban forests</w:t>
      </w:r>
      <w:r w:rsidR="00DE3717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364FE3" w:rsidRPr="00DE371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E3717" w:rsidRPr="00DE3717">
        <w:rPr>
          <w:rFonts w:asciiTheme="minorHAnsi" w:hAnsiTheme="minorHAnsi"/>
          <w:sz w:val="22"/>
          <w:szCs w:val="22"/>
          <w:lang w:val="en-US"/>
        </w:rPr>
        <w:t>GreenInUrbs</w:t>
      </w:r>
      <w:proofErr w:type="spellEnd"/>
      <w:r w:rsidR="00DE3717" w:rsidRPr="00DE3717">
        <w:rPr>
          <w:rFonts w:asciiTheme="minorHAnsi" w:hAnsiTheme="minorHAnsi"/>
          <w:sz w:val="22"/>
          <w:szCs w:val="22"/>
          <w:lang w:val="en-US"/>
        </w:rPr>
        <w:t xml:space="preserve"> – Urban Forest and Green Infrastructure (COST Action FP1204) </w:t>
      </w:r>
      <w:r w:rsidR="00364FE3" w:rsidRPr="00DE3717">
        <w:rPr>
          <w:rFonts w:asciiTheme="minorHAnsi" w:hAnsiTheme="minorHAnsi"/>
          <w:sz w:val="22"/>
          <w:szCs w:val="22"/>
          <w:lang w:val="en-US"/>
        </w:rPr>
        <w:t>(2014 – 2018) (Breuste)</w:t>
      </w:r>
    </w:p>
    <w:p w:rsidR="00342C18" w:rsidRPr="00342C18" w:rsidRDefault="00342C18" w:rsidP="00342C1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  <w:lang w:val="de-DE"/>
        </w:rPr>
      </w:pPr>
      <w:r w:rsidRPr="00342C18">
        <w:rPr>
          <w:rFonts w:asciiTheme="minorHAnsi" w:hAnsiTheme="minorHAnsi"/>
          <w:sz w:val="22"/>
          <w:szCs w:val="22"/>
          <w:lang w:val="de-DE"/>
        </w:rPr>
        <w:t>Stadtbäume – Ökosystemdienstleistungen, Vitalität, Verteilung und Management</w:t>
      </w:r>
    </w:p>
    <w:p w:rsidR="00342C18" w:rsidRDefault="00017FBC" w:rsidP="00342C18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Naturbezogene Erholung im Umland von Salzburg</w:t>
      </w:r>
    </w:p>
    <w:p w:rsidR="00017FBC" w:rsidRDefault="00017FBC" w:rsidP="00017FBC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Naturnutzung im Umland neuer Wohnstandorte in und um Salzburg</w:t>
      </w:r>
    </w:p>
    <w:p w:rsidR="00364FE3" w:rsidRPr="00342C18" w:rsidRDefault="00364FE3">
      <w:pPr>
        <w:rPr>
          <w:rFonts w:asciiTheme="minorHAnsi" w:hAnsiTheme="minorHAnsi"/>
          <w:sz w:val="22"/>
          <w:szCs w:val="22"/>
          <w:lang w:val="de-DE"/>
        </w:rPr>
      </w:pPr>
    </w:p>
    <w:p w:rsidR="00364FE3" w:rsidRDefault="00364FE3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DE3717">
        <w:rPr>
          <w:rFonts w:asciiTheme="minorHAnsi" w:hAnsiTheme="minorHAnsi"/>
          <w:sz w:val="22"/>
          <w:szCs w:val="22"/>
          <w:lang w:val="en-US"/>
        </w:rPr>
        <w:t xml:space="preserve">COST Action TU 1201: Urban Allotment Gardens in </w:t>
      </w:r>
      <w:proofErr w:type="spellStart"/>
      <w:r w:rsidRPr="00DE3717">
        <w:rPr>
          <w:rFonts w:asciiTheme="minorHAnsi" w:hAnsiTheme="minorHAnsi"/>
          <w:sz w:val="22"/>
          <w:szCs w:val="22"/>
          <w:lang w:val="en-US"/>
        </w:rPr>
        <w:t>Neighbourhoods</w:t>
      </w:r>
      <w:proofErr w:type="spellEnd"/>
      <w:r w:rsidRPr="00DE3717">
        <w:rPr>
          <w:rFonts w:asciiTheme="minorHAnsi" w:hAnsiTheme="minorHAnsi"/>
          <w:sz w:val="22"/>
          <w:szCs w:val="22"/>
          <w:lang w:val="en-US"/>
        </w:rPr>
        <w:t xml:space="preserve"> – Future, Challenges and Lessons Learned from European Countries</w:t>
      </w:r>
      <w:r w:rsidR="00DE3717" w:rsidRPr="00DE3717">
        <w:rPr>
          <w:rFonts w:asciiTheme="minorHAnsi" w:hAnsiTheme="minorHAnsi"/>
          <w:sz w:val="22"/>
          <w:szCs w:val="22"/>
          <w:lang w:val="en-US"/>
        </w:rPr>
        <w:t xml:space="preserve"> (2012 – 2016) </w:t>
      </w:r>
      <w:r w:rsidRPr="00DE3717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Pr="00DE3717">
        <w:rPr>
          <w:rFonts w:asciiTheme="minorHAnsi" w:hAnsiTheme="minorHAnsi"/>
          <w:sz w:val="22"/>
          <w:szCs w:val="22"/>
          <w:lang w:val="en-US"/>
        </w:rPr>
        <w:t>Breuste</w:t>
      </w:r>
      <w:proofErr w:type="spellEnd"/>
      <w:r w:rsidRPr="00DE3717">
        <w:rPr>
          <w:rFonts w:asciiTheme="minorHAnsi" w:hAnsiTheme="minorHAnsi"/>
          <w:sz w:val="22"/>
          <w:szCs w:val="22"/>
          <w:lang w:val="en-US"/>
        </w:rPr>
        <w:t>)</w:t>
      </w:r>
    </w:p>
    <w:p w:rsidR="00342C18" w:rsidRDefault="00342C18" w:rsidP="00342C18">
      <w:pPr>
        <w:pStyle w:val="Listenabsatz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Stadtgärten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als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Lernorte</w:t>
      </w:r>
      <w:proofErr w:type="spellEnd"/>
    </w:p>
    <w:p w:rsidR="00342C18" w:rsidRDefault="00017FBC" w:rsidP="00342C18">
      <w:pPr>
        <w:pStyle w:val="Listenabsatz"/>
        <w:numPr>
          <w:ilvl w:val="0"/>
          <w:numId w:val="8"/>
        </w:numPr>
        <w:rPr>
          <w:rFonts w:asciiTheme="minorHAnsi" w:hAnsiTheme="minorHAnsi"/>
          <w:sz w:val="22"/>
          <w:szCs w:val="22"/>
          <w:lang w:val="de-DE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 xml:space="preserve">Food </w:t>
      </w:r>
      <w:proofErr w:type="spellStart"/>
      <w:r w:rsidRPr="00017FBC">
        <w:rPr>
          <w:rFonts w:asciiTheme="minorHAnsi" w:hAnsiTheme="minorHAnsi"/>
          <w:sz w:val="22"/>
          <w:szCs w:val="22"/>
          <w:lang w:val="de-DE"/>
        </w:rPr>
        <w:t>for</w:t>
      </w:r>
      <w:proofErr w:type="spellEnd"/>
      <w:r w:rsidRPr="00017FBC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17FBC">
        <w:rPr>
          <w:rFonts w:asciiTheme="minorHAnsi" w:hAnsiTheme="minorHAnsi"/>
          <w:sz w:val="22"/>
          <w:szCs w:val="22"/>
          <w:lang w:val="de-DE"/>
        </w:rPr>
        <w:t>the</w:t>
      </w:r>
      <w:proofErr w:type="spellEnd"/>
      <w:r w:rsidRPr="00017FBC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17FBC">
        <w:rPr>
          <w:rFonts w:asciiTheme="minorHAnsi" w:hAnsiTheme="minorHAnsi"/>
          <w:sz w:val="22"/>
          <w:szCs w:val="22"/>
          <w:lang w:val="de-DE"/>
        </w:rPr>
        <w:t>city</w:t>
      </w:r>
      <w:proofErr w:type="spellEnd"/>
      <w:r w:rsidRPr="00017FBC">
        <w:rPr>
          <w:rFonts w:asciiTheme="minorHAnsi" w:hAnsiTheme="minorHAnsi"/>
          <w:sz w:val="22"/>
          <w:szCs w:val="22"/>
          <w:lang w:val="de-DE"/>
        </w:rPr>
        <w:t xml:space="preserve"> – Ökosystemdienstleistung Nahrungsmittelproduktion in der Stadt, für die Stadt</w:t>
      </w:r>
    </w:p>
    <w:p w:rsidR="00D80A69" w:rsidRPr="00017FBC" w:rsidRDefault="00D80A69" w:rsidP="00342C18">
      <w:pPr>
        <w:pStyle w:val="Listenabsatz"/>
        <w:numPr>
          <w:ilvl w:val="0"/>
          <w:numId w:val="8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Urban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Gardening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– neue und alte Formen des Stadtgärtnerns</w:t>
      </w:r>
    </w:p>
    <w:p w:rsidR="00364FE3" w:rsidRPr="00017FBC" w:rsidRDefault="00364FE3">
      <w:pPr>
        <w:rPr>
          <w:rFonts w:asciiTheme="minorHAnsi" w:hAnsiTheme="minorHAnsi"/>
          <w:sz w:val="22"/>
          <w:szCs w:val="22"/>
          <w:lang w:val="de-DE"/>
        </w:rPr>
      </w:pPr>
    </w:p>
    <w:p w:rsidR="00364FE3" w:rsidRPr="00DE3717" w:rsidRDefault="00017FBC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PROJEKT: </w:t>
      </w:r>
      <w:r w:rsidR="00D11E65" w:rsidRPr="00DE3717">
        <w:rPr>
          <w:rFonts w:asciiTheme="minorHAnsi" w:hAnsiTheme="minorHAnsi"/>
          <w:sz w:val="22"/>
          <w:szCs w:val="22"/>
        </w:rPr>
        <w:t xml:space="preserve">WTZ: </w:t>
      </w:r>
      <w:r w:rsidR="00364FE3" w:rsidRPr="00DE3717">
        <w:rPr>
          <w:rFonts w:asciiTheme="minorHAnsi" w:hAnsiTheme="minorHAnsi"/>
          <w:sz w:val="22"/>
          <w:szCs w:val="22"/>
        </w:rPr>
        <w:t>AR 02/13 Wiss</w:t>
      </w:r>
      <w:r w:rsidR="0056640C">
        <w:rPr>
          <w:rFonts w:asciiTheme="minorHAnsi" w:hAnsiTheme="minorHAnsi"/>
          <w:sz w:val="22"/>
          <w:szCs w:val="22"/>
        </w:rPr>
        <w:t>.-techn. Abkommen mit Argentini</w:t>
      </w:r>
      <w:r w:rsidR="00364FE3" w:rsidRPr="00DE3717">
        <w:rPr>
          <w:rFonts w:asciiTheme="minorHAnsi" w:hAnsiTheme="minorHAnsi"/>
          <w:sz w:val="22"/>
          <w:szCs w:val="22"/>
        </w:rPr>
        <w:t xml:space="preserve">en: </w:t>
      </w:r>
    </w:p>
    <w:p w:rsidR="00364FE3" w:rsidRDefault="00364FE3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DE3717">
        <w:rPr>
          <w:rFonts w:asciiTheme="minorHAnsi" w:hAnsiTheme="minorHAnsi"/>
          <w:sz w:val="22"/>
          <w:szCs w:val="22"/>
        </w:rPr>
        <w:t xml:space="preserve">Projekt: „Naturschutz und Management von Stadtnatur: </w:t>
      </w:r>
      <w:r w:rsidR="0056640C">
        <w:rPr>
          <w:rFonts w:asciiTheme="minorHAnsi" w:hAnsiTheme="minorHAnsi"/>
          <w:sz w:val="22"/>
          <w:szCs w:val="22"/>
        </w:rPr>
        <w:t>Handbuch für die nachha</w:t>
      </w:r>
      <w:r w:rsidRPr="00DE3717">
        <w:rPr>
          <w:rFonts w:asciiTheme="minorHAnsi" w:hAnsiTheme="minorHAnsi"/>
          <w:sz w:val="22"/>
          <w:szCs w:val="22"/>
        </w:rPr>
        <w:t>l</w:t>
      </w:r>
      <w:r w:rsidR="0056640C">
        <w:rPr>
          <w:rFonts w:asciiTheme="minorHAnsi" w:hAnsiTheme="minorHAnsi"/>
          <w:sz w:val="22"/>
          <w:szCs w:val="22"/>
        </w:rPr>
        <w:t>t</w:t>
      </w:r>
      <w:r w:rsidRPr="00DE3717">
        <w:rPr>
          <w:rFonts w:asciiTheme="minorHAnsi" w:hAnsiTheme="minorHAnsi"/>
          <w:sz w:val="22"/>
          <w:szCs w:val="22"/>
        </w:rPr>
        <w:t xml:space="preserve">ige Entwicklung des Ufers des Rio </w:t>
      </w:r>
      <w:proofErr w:type="spellStart"/>
      <w:r w:rsidRPr="00DE3717">
        <w:rPr>
          <w:rFonts w:asciiTheme="minorHAnsi" w:hAnsiTheme="minorHAnsi"/>
          <w:sz w:val="22"/>
          <w:szCs w:val="22"/>
        </w:rPr>
        <w:t>M</w:t>
      </w:r>
      <w:r w:rsidR="0056640C">
        <w:rPr>
          <w:rFonts w:asciiTheme="minorHAnsi" w:hAnsiTheme="minorHAnsi"/>
          <w:sz w:val="22"/>
          <w:szCs w:val="22"/>
        </w:rPr>
        <w:t>atanza-Riachuelo</w:t>
      </w:r>
      <w:proofErr w:type="spellEnd"/>
      <w:r w:rsidR="0056640C">
        <w:rPr>
          <w:rFonts w:asciiTheme="minorHAnsi" w:hAnsiTheme="minorHAnsi"/>
          <w:sz w:val="22"/>
          <w:szCs w:val="22"/>
        </w:rPr>
        <w:t xml:space="preserve"> anhand von Pil</w:t>
      </w:r>
      <w:r w:rsidRPr="00DE3717">
        <w:rPr>
          <w:rFonts w:asciiTheme="minorHAnsi" w:hAnsiTheme="minorHAnsi"/>
          <w:sz w:val="22"/>
          <w:szCs w:val="22"/>
        </w:rPr>
        <w:t>o</w:t>
      </w:r>
      <w:r w:rsidR="0056640C">
        <w:rPr>
          <w:rFonts w:asciiTheme="minorHAnsi" w:hAnsiTheme="minorHAnsi"/>
          <w:sz w:val="22"/>
          <w:szCs w:val="22"/>
        </w:rPr>
        <w:t>t</w:t>
      </w:r>
      <w:r w:rsidRPr="00DE3717">
        <w:rPr>
          <w:rFonts w:asciiTheme="minorHAnsi" w:hAnsiTheme="minorHAnsi"/>
          <w:sz w:val="22"/>
          <w:szCs w:val="22"/>
        </w:rPr>
        <w:t xml:space="preserve">studien.“  </w:t>
      </w:r>
      <w:r w:rsidR="00DE3717" w:rsidRPr="00DE3717">
        <w:rPr>
          <w:rFonts w:asciiTheme="minorHAnsi" w:hAnsiTheme="minorHAnsi"/>
          <w:sz w:val="22"/>
          <w:szCs w:val="22"/>
          <w:lang w:val="en-US"/>
        </w:rPr>
        <w:t xml:space="preserve">(2013 – </w:t>
      </w:r>
      <w:r w:rsidRPr="00DE3717">
        <w:rPr>
          <w:rFonts w:asciiTheme="minorHAnsi" w:hAnsiTheme="minorHAnsi"/>
          <w:sz w:val="22"/>
          <w:szCs w:val="22"/>
          <w:lang w:val="en-US"/>
        </w:rPr>
        <w:t>2017) (</w:t>
      </w:r>
      <w:proofErr w:type="spellStart"/>
      <w:r w:rsidRPr="00DE3717">
        <w:rPr>
          <w:rFonts w:asciiTheme="minorHAnsi" w:hAnsiTheme="minorHAnsi"/>
          <w:sz w:val="22"/>
          <w:szCs w:val="22"/>
          <w:lang w:val="en-US"/>
        </w:rPr>
        <w:t>Breuste</w:t>
      </w:r>
      <w:proofErr w:type="spellEnd"/>
      <w:r w:rsidRPr="00DE3717">
        <w:rPr>
          <w:rFonts w:asciiTheme="minorHAnsi" w:hAnsiTheme="minorHAnsi"/>
          <w:sz w:val="22"/>
          <w:szCs w:val="22"/>
          <w:lang w:val="en-US"/>
        </w:rPr>
        <w:t>)</w:t>
      </w:r>
    </w:p>
    <w:p w:rsidR="00342C18" w:rsidRDefault="00342C18" w:rsidP="00342C18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  <w:lang w:val="de-DE"/>
        </w:rPr>
      </w:pPr>
      <w:r w:rsidRPr="00342C18">
        <w:rPr>
          <w:rFonts w:asciiTheme="minorHAnsi" w:hAnsiTheme="minorHAnsi"/>
          <w:sz w:val="22"/>
          <w:szCs w:val="22"/>
          <w:lang w:val="de-DE"/>
        </w:rPr>
        <w:t>Naturschutz in der S</w:t>
      </w:r>
      <w:r w:rsidR="0056640C">
        <w:rPr>
          <w:rFonts w:asciiTheme="minorHAnsi" w:hAnsiTheme="minorHAnsi"/>
          <w:sz w:val="22"/>
          <w:szCs w:val="22"/>
          <w:lang w:val="de-DE"/>
        </w:rPr>
        <w:t>tadt (Österreich oder Argentini</w:t>
      </w:r>
      <w:r w:rsidRPr="00342C18">
        <w:rPr>
          <w:rFonts w:asciiTheme="minorHAnsi" w:hAnsiTheme="minorHAnsi"/>
          <w:sz w:val="22"/>
          <w:szCs w:val="22"/>
          <w:lang w:val="de-DE"/>
        </w:rPr>
        <w:t>en)</w:t>
      </w:r>
    </w:p>
    <w:p w:rsidR="00342C18" w:rsidRPr="00342C18" w:rsidRDefault="00342C18" w:rsidP="00342C18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Ökoklogische Entwicklung von urbanen Flusseinzugsgebieten, Renaturierung von Gewässern</w:t>
      </w:r>
    </w:p>
    <w:p w:rsidR="00D11E65" w:rsidRPr="00342C18" w:rsidRDefault="00D11E65" w:rsidP="00D11E65">
      <w:pPr>
        <w:rPr>
          <w:rFonts w:asciiTheme="minorHAnsi" w:hAnsiTheme="minorHAnsi"/>
          <w:sz w:val="22"/>
          <w:szCs w:val="22"/>
          <w:lang w:val="de-DE"/>
        </w:rPr>
      </w:pPr>
    </w:p>
    <w:p w:rsidR="00D11E65" w:rsidRPr="00DE3717" w:rsidRDefault="00017FBC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>PROJEKT: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6640C">
        <w:rPr>
          <w:rFonts w:asciiTheme="minorHAnsi" w:hAnsiTheme="minorHAnsi"/>
          <w:sz w:val="22"/>
          <w:szCs w:val="22"/>
          <w:lang w:val="de-DE"/>
        </w:rPr>
        <w:t>WTZ: PL 04/2015 Wiss.-t</w:t>
      </w:r>
      <w:r w:rsidR="00D11E65" w:rsidRPr="00017FBC">
        <w:rPr>
          <w:rFonts w:asciiTheme="minorHAnsi" w:hAnsiTheme="minorHAnsi"/>
          <w:sz w:val="22"/>
          <w:szCs w:val="22"/>
          <w:lang w:val="de-DE"/>
        </w:rPr>
        <w:t xml:space="preserve">echn. 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Abkommen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mit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42C18">
        <w:rPr>
          <w:rFonts w:asciiTheme="minorHAnsi" w:hAnsiTheme="minorHAnsi"/>
          <w:sz w:val="22"/>
          <w:szCs w:val="22"/>
          <w:lang w:val="en-US"/>
        </w:rPr>
        <w:t>Polen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D11E65" w:rsidRDefault="00D11E65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DE3717">
        <w:rPr>
          <w:rFonts w:asciiTheme="minorHAnsi" w:hAnsiTheme="minorHAnsi"/>
          <w:sz w:val="22"/>
          <w:szCs w:val="22"/>
          <w:lang w:val="en-US"/>
        </w:rPr>
        <w:t xml:space="preserve">Urban sprawl vs. compact cities – an indicator-based approach for evaluating ecosystem services in </w:t>
      </w:r>
      <w:proofErr w:type="spellStart"/>
      <w:r w:rsidRPr="00DE3717">
        <w:rPr>
          <w:rFonts w:asciiTheme="minorHAnsi" w:hAnsiTheme="minorHAnsi"/>
          <w:sz w:val="22"/>
          <w:szCs w:val="22"/>
          <w:lang w:val="en-US"/>
        </w:rPr>
        <w:t>Poznań</w:t>
      </w:r>
      <w:proofErr w:type="spellEnd"/>
      <w:r w:rsidRPr="00DE3717">
        <w:rPr>
          <w:rFonts w:asciiTheme="minorHAnsi" w:hAnsiTheme="minorHAnsi"/>
          <w:sz w:val="22"/>
          <w:szCs w:val="22"/>
          <w:lang w:val="en-US"/>
        </w:rPr>
        <w:t xml:space="preserve"> (Poland) and Salzburg (Austria) (2015 – 2017) (Breuste, Hof)</w:t>
      </w:r>
    </w:p>
    <w:p w:rsidR="00342C18" w:rsidRPr="00342C18" w:rsidRDefault="00342C18" w:rsidP="00342C18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  <w:szCs w:val="22"/>
          <w:lang w:val="de-DE"/>
        </w:rPr>
      </w:pPr>
      <w:r w:rsidRPr="00342C18">
        <w:rPr>
          <w:rFonts w:asciiTheme="minorHAnsi" w:hAnsiTheme="minorHAnsi"/>
          <w:sz w:val="22"/>
          <w:szCs w:val="22"/>
          <w:lang w:val="de-DE"/>
        </w:rPr>
        <w:t>Privates Grün in und um die Stadt – Träger von Ökosystemdienstleistungen</w:t>
      </w:r>
    </w:p>
    <w:p w:rsidR="00342C18" w:rsidRDefault="00017FBC" w:rsidP="00342C18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Ist öffentliches Grün gerecht verteilt?</w:t>
      </w:r>
    </w:p>
    <w:p w:rsidR="00D80A69" w:rsidRPr="00342C18" w:rsidRDefault="00D80A69" w:rsidP="00342C18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Gebäudebegrünung als Ökosystemdienstleister</w:t>
      </w:r>
    </w:p>
    <w:p w:rsidR="00364FE3" w:rsidRPr="00342C18" w:rsidRDefault="00364FE3">
      <w:pPr>
        <w:rPr>
          <w:rFonts w:asciiTheme="minorHAnsi" w:hAnsiTheme="minorHAnsi"/>
          <w:sz w:val="22"/>
          <w:szCs w:val="22"/>
          <w:lang w:val="de-DE"/>
        </w:rPr>
      </w:pPr>
    </w:p>
    <w:p w:rsidR="00D11E65" w:rsidRDefault="00D80A69" w:rsidP="00D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PROJEKT: </w:t>
      </w:r>
      <w:r w:rsidR="00D11E65" w:rsidRPr="00DE3717">
        <w:rPr>
          <w:rFonts w:asciiTheme="minorHAnsi" w:hAnsiTheme="minorHAnsi"/>
          <w:sz w:val="22"/>
          <w:szCs w:val="22"/>
          <w:lang w:val="en-US"/>
        </w:rPr>
        <w:t>Deutsch-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Chinesische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Kooperation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Projekt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>: "Towards Green Cities: The Values of Urban Biodiversity and Ecosystem Services in China and Germany" (2015 – 2016) (Breuste)</w:t>
      </w:r>
    </w:p>
    <w:p w:rsidR="00D80A69" w:rsidRDefault="00D80A69" w:rsidP="00D80A69">
      <w:pPr>
        <w:pStyle w:val="Listenabsatz"/>
        <w:numPr>
          <w:ilvl w:val="0"/>
          <w:numId w:val="15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Ecocities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Indikatoren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und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Bewertung</w:t>
      </w:r>
      <w:proofErr w:type="spellEnd"/>
    </w:p>
    <w:p w:rsidR="00D80A69" w:rsidRPr="00017FBC" w:rsidRDefault="00D80A69" w:rsidP="00D80A69">
      <w:pPr>
        <w:pStyle w:val="Listenabsatz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17FBC">
        <w:rPr>
          <w:rFonts w:asciiTheme="minorHAnsi" w:hAnsiTheme="minorHAnsi"/>
          <w:sz w:val="22"/>
          <w:szCs w:val="22"/>
        </w:rPr>
        <w:t>Urban Green in Shanghai</w:t>
      </w:r>
    </w:p>
    <w:p w:rsidR="00D80A69" w:rsidRPr="00D80A69" w:rsidRDefault="00D80A69" w:rsidP="00D80A69">
      <w:pPr>
        <w:pStyle w:val="Listenabsatz"/>
        <w:numPr>
          <w:ilvl w:val="0"/>
          <w:numId w:val="15"/>
        </w:numPr>
        <w:rPr>
          <w:rFonts w:asciiTheme="minorHAnsi" w:hAnsiTheme="minorHAnsi"/>
          <w:sz w:val="22"/>
          <w:szCs w:val="22"/>
          <w:lang w:val="de-DE"/>
        </w:rPr>
      </w:pPr>
      <w:r w:rsidRPr="00D80A69">
        <w:rPr>
          <w:rFonts w:asciiTheme="minorHAnsi" w:hAnsiTheme="minorHAnsi"/>
          <w:sz w:val="22"/>
          <w:szCs w:val="22"/>
          <w:lang w:val="de-DE"/>
        </w:rPr>
        <w:t xml:space="preserve">Klimaleistungen und Luftreinigungsleistungen von </w:t>
      </w:r>
      <w:proofErr w:type="spellStart"/>
      <w:r w:rsidRPr="00D80A69">
        <w:rPr>
          <w:rFonts w:asciiTheme="minorHAnsi" w:hAnsiTheme="minorHAnsi"/>
          <w:sz w:val="22"/>
          <w:szCs w:val="22"/>
          <w:lang w:val="de-DE"/>
        </w:rPr>
        <w:t>Strassenbegleitgrün</w:t>
      </w:r>
      <w:proofErr w:type="spellEnd"/>
    </w:p>
    <w:p w:rsidR="00D11E65" w:rsidRPr="00D80A69" w:rsidRDefault="00D11E65">
      <w:pPr>
        <w:rPr>
          <w:rFonts w:asciiTheme="minorHAnsi" w:hAnsiTheme="minorHAnsi"/>
          <w:sz w:val="22"/>
          <w:szCs w:val="22"/>
          <w:lang w:val="de-DE"/>
        </w:rPr>
      </w:pPr>
    </w:p>
    <w:p w:rsidR="00364FE3" w:rsidRDefault="00342C18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PROJEKT: </w:t>
      </w:r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CEEPUS: Partner des CEEPUS </w:t>
      </w:r>
      <w:proofErr w:type="spellStart"/>
      <w:r w:rsidR="00D11E65" w:rsidRPr="00DE3717">
        <w:rPr>
          <w:rFonts w:asciiTheme="minorHAnsi" w:hAnsiTheme="minorHAnsi"/>
          <w:sz w:val="22"/>
          <w:szCs w:val="22"/>
          <w:lang w:val="en-US"/>
        </w:rPr>
        <w:t>Netzwerkes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 "Urban Innovations": </w:t>
      </w:r>
      <w:r w:rsidR="00364FE3" w:rsidRPr="00DE3717">
        <w:rPr>
          <w:rFonts w:asciiTheme="minorHAnsi" w:hAnsiTheme="minorHAnsi"/>
          <w:sz w:val="22"/>
          <w:szCs w:val="22"/>
          <w:lang w:val="en-US"/>
        </w:rPr>
        <w:t xml:space="preserve">CEEPUS </w:t>
      </w:r>
      <w:proofErr w:type="spellStart"/>
      <w:r w:rsidR="00364FE3" w:rsidRPr="00DE3717">
        <w:rPr>
          <w:rFonts w:asciiTheme="minorHAnsi" w:hAnsiTheme="minorHAnsi"/>
          <w:sz w:val="22"/>
          <w:szCs w:val="22"/>
          <w:lang w:val="en-US"/>
        </w:rPr>
        <w:t>Rumänien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364FE3" w:rsidRPr="00DE3717">
        <w:rPr>
          <w:rFonts w:asciiTheme="minorHAnsi" w:hAnsiTheme="minorHAnsi"/>
          <w:sz w:val="22"/>
          <w:szCs w:val="22"/>
          <w:lang w:val="en-US"/>
        </w:rPr>
        <w:t xml:space="preserve">CEEPUS </w:t>
      </w:r>
      <w:proofErr w:type="spellStart"/>
      <w:r w:rsidR="00364FE3" w:rsidRPr="00DE3717">
        <w:rPr>
          <w:rFonts w:asciiTheme="minorHAnsi" w:hAnsiTheme="minorHAnsi"/>
          <w:sz w:val="22"/>
          <w:szCs w:val="22"/>
          <w:lang w:val="en-US"/>
        </w:rPr>
        <w:t>Slowakei</w:t>
      </w:r>
      <w:proofErr w:type="spellEnd"/>
      <w:r w:rsidR="00D11E65" w:rsidRPr="00DE3717">
        <w:rPr>
          <w:rFonts w:asciiTheme="minorHAnsi" w:hAnsiTheme="minorHAnsi"/>
          <w:sz w:val="22"/>
          <w:szCs w:val="22"/>
          <w:lang w:val="en-US"/>
        </w:rPr>
        <w:t xml:space="preserve"> (2015 – 2018) (Breuste)</w:t>
      </w:r>
    </w:p>
    <w:p w:rsidR="00342C18" w:rsidRDefault="00342C18" w:rsidP="00342C18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42C18">
        <w:rPr>
          <w:rFonts w:asciiTheme="minorHAnsi" w:hAnsiTheme="minorHAnsi"/>
          <w:sz w:val="22"/>
          <w:szCs w:val="22"/>
          <w:lang w:val="en-US"/>
        </w:rPr>
        <w:t>Versiegelungsmanagement</w:t>
      </w:r>
      <w:proofErr w:type="spellEnd"/>
      <w:r w:rsidRPr="00342C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42C18">
        <w:rPr>
          <w:rFonts w:asciiTheme="minorHAnsi" w:hAnsiTheme="minorHAnsi"/>
          <w:sz w:val="22"/>
          <w:szCs w:val="22"/>
          <w:lang w:val="en-US"/>
        </w:rPr>
        <w:t>als</w:t>
      </w:r>
      <w:proofErr w:type="spellEnd"/>
      <w:r w:rsidRPr="00342C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42C18">
        <w:rPr>
          <w:rFonts w:asciiTheme="minorHAnsi" w:hAnsiTheme="minorHAnsi"/>
          <w:sz w:val="22"/>
          <w:szCs w:val="22"/>
          <w:lang w:val="en-US"/>
        </w:rPr>
        <w:t>Beitrag</w:t>
      </w:r>
      <w:proofErr w:type="spellEnd"/>
      <w:r w:rsidRPr="00342C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42C18">
        <w:rPr>
          <w:rFonts w:asciiTheme="minorHAnsi" w:hAnsiTheme="minorHAnsi"/>
          <w:sz w:val="22"/>
          <w:szCs w:val="22"/>
          <w:lang w:val="en-US"/>
        </w:rPr>
        <w:t>zum</w:t>
      </w:r>
      <w:proofErr w:type="spellEnd"/>
      <w:r w:rsidRPr="00342C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42C18">
        <w:rPr>
          <w:rFonts w:asciiTheme="minorHAnsi" w:hAnsiTheme="minorHAnsi"/>
          <w:sz w:val="22"/>
          <w:szCs w:val="22"/>
          <w:lang w:val="en-US"/>
        </w:rPr>
        <w:t>Regenwassermanagement</w:t>
      </w:r>
      <w:proofErr w:type="spellEnd"/>
    </w:p>
    <w:p w:rsidR="00342C18" w:rsidRDefault="00342C18" w:rsidP="00342C18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Integrated urban water resource management</w:t>
      </w:r>
    </w:p>
    <w:p w:rsidR="00342C18" w:rsidRDefault="00342C18" w:rsidP="00342C18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Regenwassernutzung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in der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Stadt</w:t>
      </w:r>
      <w:proofErr w:type="spellEnd"/>
    </w:p>
    <w:p w:rsidR="00342C18" w:rsidRPr="00342C18" w:rsidRDefault="00342C18" w:rsidP="00342C18">
      <w:pPr>
        <w:pStyle w:val="Listenabsatz"/>
        <w:rPr>
          <w:rFonts w:asciiTheme="minorHAnsi" w:hAnsiTheme="minorHAnsi"/>
          <w:sz w:val="22"/>
          <w:szCs w:val="22"/>
          <w:lang w:val="en-US"/>
        </w:rPr>
      </w:pPr>
    </w:p>
    <w:p w:rsidR="00D11E65" w:rsidRPr="00DE3717" w:rsidRDefault="00D11E65">
      <w:pPr>
        <w:rPr>
          <w:rFonts w:asciiTheme="minorHAnsi" w:hAnsiTheme="minorHAnsi"/>
          <w:sz w:val="22"/>
          <w:szCs w:val="22"/>
          <w:lang w:val="en-US"/>
        </w:rPr>
      </w:pPr>
    </w:p>
    <w:p w:rsidR="00D11E65" w:rsidRDefault="004B224B" w:rsidP="0034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DE3717">
        <w:rPr>
          <w:rFonts w:asciiTheme="minorHAnsi" w:hAnsiTheme="minorHAnsi"/>
          <w:sz w:val="22"/>
          <w:szCs w:val="22"/>
          <w:lang w:val="en-US"/>
        </w:rPr>
        <w:lastRenderedPageBreak/>
        <w:t>P</w:t>
      </w:r>
      <w:r w:rsidR="00017FBC">
        <w:rPr>
          <w:rFonts w:asciiTheme="minorHAnsi" w:hAnsiTheme="minorHAnsi"/>
          <w:sz w:val="22"/>
          <w:szCs w:val="22"/>
          <w:lang w:val="en-US"/>
        </w:rPr>
        <w:t>ROJEKT:</w:t>
      </w:r>
      <w:r w:rsidRPr="00DE3717">
        <w:rPr>
          <w:rFonts w:asciiTheme="minorHAnsi" w:hAnsiTheme="minorHAnsi"/>
          <w:sz w:val="22"/>
          <w:szCs w:val="22"/>
          <w:lang w:val="en-US"/>
        </w:rPr>
        <w:t xml:space="preserve"> Ecosystem Services (ES) of Cordoba Courtyards. IESA </w:t>
      </w:r>
      <w:proofErr w:type="spellStart"/>
      <w:r w:rsidRPr="00DE3717">
        <w:rPr>
          <w:rFonts w:asciiTheme="minorHAnsi" w:hAnsiTheme="minorHAnsi"/>
          <w:sz w:val="22"/>
          <w:szCs w:val="22"/>
          <w:lang w:val="en-US"/>
        </w:rPr>
        <w:t>Spanien</w:t>
      </w:r>
      <w:proofErr w:type="spellEnd"/>
      <w:r w:rsidRPr="00DE3717">
        <w:rPr>
          <w:rFonts w:asciiTheme="minorHAnsi" w:hAnsiTheme="minorHAnsi"/>
          <w:sz w:val="22"/>
          <w:szCs w:val="22"/>
          <w:lang w:val="en-US"/>
        </w:rPr>
        <w:t xml:space="preserve"> (2015 – 2017) (Breuste)</w:t>
      </w:r>
    </w:p>
    <w:p w:rsidR="00342C18" w:rsidRPr="00342C18" w:rsidRDefault="0056640C" w:rsidP="00342C18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Herit</w:t>
      </w:r>
      <w:r w:rsidR="00342C18" w:rsidRPr="00342C18">
        <w:rPr>
          <w:rFonts w:asciiTheme="minorHAnsi" w:hAnsiTheme="minorHAnsi"/>
          <w:sz w:val="22"/>
          <w:szCs w:val="22"/>
          <w:lang w:val="en-US"/>
        </w:rPr>
        <w:t>age sites and ecosystem services (example Salzburg or other)</w:t>
      </w:r>
    </w:p>
    <w:p w:rsidR="004B224B" w:rsidRPr="00DE3717" w:rsidRDefault="004B224B" w:rsidP="004B224B">
      <w:pPr>
        <w:rPr>
          <w:rFonts w:asciiTheme="minorHAnsi" w:hAnsiTheme="minorHAnsi"/>
          <w:sz w:val="22"/>
          <w:szCs w:val="22"/>
          <w:lang w:val="en-US"/>
        </w:rPr>
      </w:pPr>
    </w:p>
    <w:p w:rsidR="004B224B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PROJEKT: </w:t>
      </w:r>
      <w:r w:rsidR="004B224B" w:rsidRPr="00DE3717">
        <w:rPr>
          <w:rFonts w:asciiTheme="minorHAnsi" w:hAnsiTheme="minorHAnsi"/>
          <w:sz w:val="22"/>
          <w:szCs w:val="22"/>
        </w:rPr>
        <w:t>Yildiz Universität Istanbul: Naherholung mit Naturbezug im Umland von Istanbul. ERASMUS-Kooperation, Projekt</w:t>
      </w:r>
    </w:p>
    <w:p w:rsidR="00017FBC" w:rsidRPr="00017FBC" w:rsidRDefault="00017FBC" w:rsidP="00017FBC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  <w:lang w:val="de-DE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>Naturbezogene Erholung im Umland von Salzburg</w:t>
      </w:r>
    </w:p>
    <w:p w:rsidR="00017FBC" w:rsidRDefault="00017FBC" w:rsidP="00017FBC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  <w:lang w:val="de-DE"/>
        </w:rPr>
      </w:pPr>
      <w:r w:rsidRPr="00017FBC">
        <w:rPr>
          <w:rFonts w:asciiTheme="minorHAnsi" w:hAnsiTheme="minorHAnsi"/>
          <w:sz w:val="22"/>
          <w:szCs w:val="22"/>
          <w:lang w:val="de-DE"/>
        </w:rPr>
        <w:t>Naturnutzung im Umland neuer Wohnstandorte in und um Salzburg</w:t>
      </w:r>
    </w:p>
    <w:p w:rsidR="00D80A69" w:rsidRPr="00017FBC" w:rsidRDefault="00D80A69" w:rsidP="00017FBC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Naturmanagement in den Gemeinden des Stadtumlandes von Salzburg</w:t>
      </w:r>
    </w:p>
    <w:p w:rsidR="00017FBC" w:rsidRPr="00017FBC" w:rsidRDefault="00017FBC" w:rsidP="004B224B">
      <w:pPr>
        <w:rPr>
          <w:rFonts w:asciiTheme="minorHAnsi" w:hAnsiTheme="minorHAnsi"/>
          <w:sz w:val="22"/>
          <w:szCs w:val="22"/>
          <w:lang w:val="de-DE"/>
        </w:rPr>
      </w:pPr>
    </w:p>
    <w:p w:rsidR="009604A5" w:rsidRDefault="00017FBC" w:rsidP="0001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PROJEKT: Umweltlernen und </w:t>
      </w:r>
      <w:proofErr w:type="spellStart"/>
      <w:r w:rsidR="009604A5" w:rsidRPr="009604A5">
        <w:rPr>
          <w:rFonts w:asciiTheme="minorHAnsi" w:hAnsiTheme="minorHAnsi" w:cstheme="minorHAnsi"/>
          <w:sz w:val="22"/>
          <w:szCs w:val="22"/>
        </w:rPr>
        <w:t>Geopark</w:t>
      </w:r>
      <w:proofErr w:type="spellEnd"/>
      <w:r w:rsidR="009604A5" w:rsidRPr="009604A5">
        <w:rPr>
          <w:rFonts w:asciiTheme="minorHAnsi" w:hAnsiTheme="minorHAnsi" w:cstheme="minorHAnsi"/>
          <w:sz w:val="22"/>
          <w:szCs w:val="22"/>
        </w:rPr>
        <w:t xml:space="preserve"> </w:t>
      </w:r>
      <w:r w:rsidR="0056640C">
        <w:rPr>
          <w:rFonts w:asciiTheme="minorHAnsi" w:hAnsiTheme="minorHAnsi" w:cstheme="minorHAnsi"/>
          <w:sz w:val="22"/>
          <w:szCs w:val="22"/>
        </w:rPr>
        <w:t>„</w:t>
      </w:r>
      <w:r w:rsidR="009604A5" w:rsidRPr="009604A5">
        <w:rPr>
          <w:rFonts w:asciiTheme="minorHAnsi" w:hAnsiTheme="minorHAnsi" w:cstheme="minorHAnsi"/>
          <w:sz w:val="22"/>
          <w:szCs w:val="22"/>
        </w:rPr>
        <w:t>Erz der Alpen</w:t>
      </w:r>
      <w:r w:rsidR="0056640C">
        <w:rPr>
          <w:rFonts w:asciiTheme="minorHAnsi" w:hAnsiTheme="minorHAnsi" w:cstheme="minorHAnsi"/>
          <w:sz w:val="22"/>
          <w:szCs w:val="22"/>
        </w:rPr>
        <w:t>“</w:t>
      </w:r>
      <w:bookmarkStart w:id="0" w:name="_GoBack"/>
      <w:bookmarkEnd w:id="0"/>
      <w:r w:rsidR="009604A5" w:rsidRPr="009604A5">
        <w:rPr>
          <w:rFonts w:asciiTheme="minorHAnsi" w:hAnsiTheme="minorHAnsi" w:cstheme="minorHAnsi"/>
          <w:sz w:val="22"/>
          <w:szCs w:val="22"/>
        </w:rPr>
        <w:t xml:space="preserve"> – Entwicklung eines Umwelterziehungsprogramms</w:t>
      </w:r>
    </w:p>
    <w:p w:rsidR="00017FBC" w:rsidRDefault="00017FBC" w:rsidP="00017FBC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017FBC">
        <w:rPr>
          <w:rFonts w:asciiTheme="minorHAnsi" w:hAnsiTheme="minorHAnsi" w:cstheme="minorHAnsi"/>
          <w:sz w:val="22"/>
          <w:szCs w:val="22"/>
        </w:rPr>
        <w:t xml:space="preserve">Umweltlernen und Umweltbildung in </w:t>
      </w:r>
      <w:proofErr w:type="spellStart"/>
      <w:r w:rsidRPr="00017FBC">
        <w:rPr>
          <w:rFonts w:asciiTheme="minorHAnsi" w:hAnsiTheme="minorHAnsi" w:cstheme="minorHAnsi"/>
          <w:sz w:val="22"/>
          <w:szCs w:val="22"/>
        </w:rPr>
        <w:t>Geoparks</w:t>
      </w:r>
      <w:proofErr w:type="spellEnd"/>
    </w:p>
    <w:p w:rsidR="00017FBC" w:rsidRDefault="00017FBC" w:rsidP="00017FBC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Lernen über Natur für Schüler in der Stadt</w:t>
      </w:r>
    </w:p>
    <w:p w:rsidR="00017FBC" w:rsidRPr="00017FBC" w:rsidRDefault="00017FBC" w:rsidP="00017FBC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Bedeutung von Natur für Schüler in der Stadt</w:t>
      </w:r>
    </w:p>
    <w:p w:rsidR="00017FBC" w:rsidRPr="009604A5" w:rsidRDefault="00017FBC" w:rsidP="009604A5">
      <w:pPr>
        <w:rPr>
          <w:rFonts w:asciiTheme="minorHAnsi" w:hAnsiTheme="minorHAnsi" w:cstheme="minorHAnsi"/>
          <w:sz w:val="22"/>
          <w:szCs w:val="22"/>
        </w:rPr>
      </w:pPr>
    </w:p>
    <w:p w:rsidR="009604A5" w:rsidRPr="009604A5" w:rsidRDefault="009604A5" w:rsidP="004B224B">
      <w:pPr>
        <w:rPr>
          <w:rFonts w:asciiTheme="minorHAnsi" w:hAnsiTheme="minorHAnsi" w:cstheme="minorHAnsi"/>
          <w:sz w:val="22"/>
          <w:szCs w:val="22"/>
        </w:rPr>
      </w:pPr>
    </w:p>
    <w:p w:rsidR="004B224B" w:rsidRPr="009604A5" w:rsidRDefault="004B224B" w:rsidP="00D11E65">
      <w:pPr>
        <w:rPr>
          <w:rFonts w:asciiTheme="minorHAnsi" w:hAnsiTheme="minorHAnsi"/>
          <w:sz w:val="22"/>
          <w:szCs w:val="22"/>
        </w:rPr>
      </w:pPr>
    </w:p>
    <w:p w:rsidR="00AF7C1F" w:rsidRPr="00017FBC" w:rsidRDefault="00AF7C1F">
      <w:pPr>
        <w:rPr>
          <w:rFonts w:asciiTheme="minorHAnsi" w:hAnsiTheme="minorHAnsi"/>
          <w:sz w:val="22"/>
          <w:szCs w:val="22"/>
          <w:lang w:val="de-DE"/>
        </w:rPr>
      </w:pPr>
    </w:p>
    <w:sectPr w:rsidR="00AF7C1F" w:rsidRPr="00017FBC" w:rsidSect="006E6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347"/>
    <w:multiLevelType w:val="hybridMultilevel"/>
    <w:tmpl w:val="CA9A0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74D6"/>
    <w:multiLevelType w:val="hybridMultilevel"/>
    <w:tmpl w:val="AEF212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75E"/>
    <w:multiLevelType w:val="hybridMultilevel"/>
    <w:tmpl w:val="08BC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B95"/>
    <w:multiLevelType w:val="hybridMultilevel"/>
    <w:tmpl w:val="94343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A27"/>
    <w:multiLevelType w:val="hybridMultilevel"/>
    <w:tmpl w:val="5EBAA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D29"/>
    <w:multiLevelType w:val="hybridMultilevel"/>
    <w:tmpl w:val="DA162A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36EA"/>
    <w:multiLevelType w:val="hybridMultilevel"/>
    <w:tmpl w:val="CD6E9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0A0F"/>
    <w:multiLevelType w:val="hybridMultilevel"/>
    <w:tmpl w:val="B19A0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3600"/>
    <w:multiLevelType w:val="hybridMultilevel"/>
    <w:tmpl w:val="C1AC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1EDE"/>
    <w:multiLevelType w:val="hybridMultilevel"/>
    <w:tmpl w:val="6F2C7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3E95"/>
    <w:multiLevelType w:val="hybridMultilevel"/>
    <w:tmpl w:val="08BC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822ED"/>
    <w:multiLevelType w:val="hybridMultilevel"/>
    <w:tmpl w:val="88407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6BE3"/>
    <w:multiLevelType w:val="hybridMultilevel"/>
    <w:tmpl w:val="861AF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7768"/>
    <w:multiLevelType w:val="hybridMultilevel"/>
    <w:tmpl w:val="3A74D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47168"/>
    <w:multiLevelType w:val="hybridMultilevel"/>
    <w:tmpl w:val="6902F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F"/>
    <w:rsid w:val="00017FBC"/>
    <w:rsid w:val="00342C18"/>
    <w:rsid w:val="00364FE3"/>
    <w:rsid w:val="004B224B"/>
    <w:rsid w:val="0056640C"/>
    <w:rsid w:val="005E1401"/>
    <w:rsid w:val="006E6DC9"/>
    <w:rsid w:val="00890196"/>
    <w:rsid w:val="009604A5"/>
    <w:rsid w:val="00AF7C1F"/>
    <w:rsid w:val="00C03578"/>
    <w:rsid w:val="00D11E65"/>
    <w:rsid w:val="00D80A69"/>
    <w:rsid w:val="00D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C1F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7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C1F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7C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Breuste Jürgen</dc:creator>
  <cp:lastModifiedBy>michail mustermannij</cp:lastModifiedBy>
  <cp:revision>4</cp:revision>
  <dcterms:created xsi:type="dcterms:W3CDTF">2015-11-22T08:41:00Z</dcterms:created>
  <dcterms:modified xsi:type="dcterms:W3CDTF">2015-11-22T20:30:00Z</dcterms:modified>
</cp:coreProperties>
</file>